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C6EA" w14:textId="75D2C04D" w:rsidR="00E51CE3" w:rsidRPr="005D7B25" w:rsidRDefault="00E51CE3" w:rsidP="005D7B25">
      <w:pPr>
        <w:shd w:val="clear" w:color="auto" w:fill="FFFFFF"/>
        <w:tabs>
          <w:tab w:val="left" w:pos="7230"/>
        </w:tabs>
        <w:rPr>
          <w:rFonts w:cs="Arial" w:hint="eastAsia"/>
          <w:color w:val="222222"/>
          <w:lang w:val="en-HK" w:eastAsia="zh-TW"/>
        </w:rPr>
      </w:pPr>
      <w:bookmarkStart w:id="0" w:name="_GoBack"/>
      <w:r>
        <w:rPr>
          <w:rStyle w:val="gmaildefault"/>
          <w:rFonts w:ascii="Arial" w:eastAsia="DFPYuanLight-B5" w:hAnsi="Arial" w:cs="Arial"/>
          <w:color w:val="222222"/>
          <w:sz w:val="28"/>
          <w:szCs w:val="28"/>
          <w:lang w:eastAsia="zh-TW"/>
        </w:rPr>
        <w:t>​​</w:t>
      </w:r>
      <w:r>
        <w:rPr>
          <w:rFonts w:ascii="DFPYuanLight-B5" w:eastAsia="DFPYuanLight-B5" w:hAnsi="Arial" w:cs="Arial" w:hint="eastAsia"/>
          <w:color w:val="222222"/>
          <w:sz w:val="28"/>
          <w:szCs w:val="28"/>
          <w:lang w:eastAsia="zh-TW"/>
        </w:rPr>
        <w:t>2023年　路加福音　第38課</w:t>
      </w:r>
      <w:r w:rsidR="005D7B25">
        <w:rPr>
          <w:rFonts w:eastAsia="DFPYuanLight-B5" w:cs="Arial"/>
          <w:color w:val="222222"/>
          <w:sz w:val="28"/>
          <w:szCs w:val="28"/>
          <w:lang w:val="en-HK" w:eastAsia="zh-TW"/>
        </w:rPr>
        <w:tab/>
      </w:r>
      <w:r w:rsidR="005D7B25">
        <w:rPr>
          <w:rFonts w:eastAsia="DFPYuanLight-B5" w:cs="Arial" w:hint="eastAsia"/>
          <w:color w:val="222222"/>
          <w:sz w:val="28"/>
          <w:szCs w:val="28"/>
          <w:lang w:val="en-HK" w:eastAsia="zh-TW"/>
        </w:rPr>
        <w:t>鄧希恆牧者</w:t>
      </w:r>
    </w:p>
    <w:p w14:paraId="1A3AD255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經文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/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路加福音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22:39-71</w:t>
      </w:r>
    </w:p>
    <w:p w14:paraId="5DA3B9C1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金句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/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路加福音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22:42</w:t>
      </w:r>
    </w:p>
    <w:p w14:paraId="6D1A07C3" w14:textId="77777777" w:rsidR="00E51CE3" w:rsidRDefault="00E51CE3" w:rsidP="00E51CE3">
      <w:pPr>
        <w:shd w:val="clear" w:color="auto" w:fill="FFFFFF"/>
        <w:spacing w:line="330" w:lineRule="atLeast"/>
        <w:jc w:val="center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b/>
          <w:bCs/>
          <w:color w:val="222222"/>
          <w:sz w:val="32"/>
          <w:szCs w:val="32"/>
          <w:lang w:eastAsia="zh-TW"/>
        </w:rPr>
        <w:t>父啊！你若願意</w:t>
      </w:r>
    </w:p>
    <w:p w14:paraId="1AA8BE33" w14:textId="77777777" w:rsidR="00E51CE3" w:rsidRDefault="00E51CE3" w:rsidP="004330CF">
      <w:pPr>
        <w:shd w:val="clear" w:color="auto" w:fill="FFFFFF"/>
        <w:spacing w:line="330" w:lineRule="atLeast"/>
        <w:jc w:val="center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「說：“父啊！你若願意，就把這杯撤去；然而，不要成就我的意思，只要成就你的意思。”」</w:t>
      </w:r>
    </w:p>
    <w:p w14:paraId="569575D4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3ED634E9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在上主日信息，我們認識到耶穌的血大有能力，潔淨我們靈魂一切的污穢和邪情私慾，將聖潔的新生命賜給人。為要將聖餐的杯裝滿耶穌的血，耶穌必須要順從父　神的意思，被捉拿、審問、侮辱、鞭打，更要忍受著釘死在十架上的羞恥和極大痛苦。順從父　神的意思常常都不容易，對耶穌來說都是一樣；因為耶穌和我們一樣，都有人的情感和肉身。苦難和現實問題，也是叫我們的心情難以常常平安和喜樂的緣由。耶穌怎樣在自己都不情願的情況下面對苦杯呢？祈求主藉著今天的信息教導我們。</w:t>
      </w:r>
    </w:p>
    <w:p w14:paraId="3AB8A1E4" w14:textId="77777777" w:rsidR="00E51CE3" w:rsidRDefault="00E51CE3" w:rsidP="00E51CE3">
      <w:pPr>
        <w:pStyle w:val="Heading2"/>
        <w:shd w:val="clear" w:color="auto" w:fill="FFFFFF"/>
        <w:spacing w:line="420" w:lineRule="atLeast"/>
        <w:jc w:val="both"/>
        <w:rPr>
          <w:rFonts w:ascii="Arial" w:cs="Arial"/>
          <w:color w:val="222222"/>
          <w:szCs w:val="28"/>
        </w:rPr>
      </w:pPr>
      <w:r>
        <w:rPr>
          <w:rFonts w:ascii="DFPYuanLight-B5" w:eastAsia="DFPYuanLight-B5" w:cs="Arial" w:hint="eastAsia"/>
          <w:color w:val="222222"/>
          <w:szCs w:val="28"/>
        </w:rPr>
        <w:t> </w:t>
      </w:r>
    </w:p>
    <w:p w14:paraId="58277A19" w14:textId="77777777" w:rsidR="00E51CE3" w:rsidRDefault="00E51CE3" w:rsidP="00E51CE3">
      <w:pPr>
        <w:pStyle w:val="Heading2"/>
        <w:shd w:val="clear" w:color="auto" w:fill="FFFFFF"/>
        <w:spacing w:line="420" w:lineRule="atLeast"/>
        <w:jc w:val="both"/>
        <w:rPr>
          <w:rFonts w:ascii="Arial" w:cs="Arial"/>
          <w:color w:val="222222"/>
          <w:szCs w:val="28"/>
        </w:rPr>
      </w:pPr>
      <w:r>
        <w:rPr>
          <w:rFonts w:ascii="DFPYuanLight-B5" w:eastAsia="DFPYuanLight-B5" w:cs="Arial" w:hint="eastAsia"/>
          <w:color w:val="222222"/>
          <w:szCs w:val="28"/>
        </w:rPr>
        <w:t>Ⅰ‧耶穌在苦杯前的禱告</w:t>
      </w:r>
      <w:r>
        <w:rPr>
          <w:rFonts w:ascii="DFPYuanLight-B5" w:eastAsia="DFPYuanLight-B5" w:cs="Arial" w:hint="eastAsia"/>
          <w:color w:val="222222"/>
          <w:szCs w:val="28"/>
        </w:rPr>
        <w:t> </w:t>
      </w:r>
      <w:r>
        <w:rPr>
          <w:rFonts w:ascii="DFPYuanLight-B5" w:eastAsia="DFPYuanLight-B5" w:cs="Arial" w:hint="eastAsia"/>
          <w:color w:val="222222"/>
          <w:szCs w:val="28"/>
        </w:rPr>
        <w:t>(39-46)</w:t>
      </w:r>
    </w:p>
    <w:p w14:paraId="7D83FBDA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 xml:space="preserve">耶穌從吃逾越節晚餐的大屋出來，然後要往哪裏去呢？請看第39節：「耶穌出來，照常往橄欖山去，門徒也跟隨他。 」耶穌照常往橄欖山去，橄欖山是耶穌常向父　神禱告的地方。耶穌在耶路撒冷等候十字架的刑罰，照常不住禱告：耶穌從清早開始在聖殿教訓百姓，每天夜晚便出城到橄欖山禱告和休息(路21:37, </w:t>
      </w:r>
      <w:proofErr w:type="gramStart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38)；</w:t>
      </w:r>
      <w:proofErr w:type="gramEnd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當撒旦想通過耶穌釘十字架叫門徒跌倒時，耶穌確信地告訴彼得：「我已經為你祈求，叫你不至於失了信心。你回頭以後，要堅固你的弟兄。」(路22:31,32)；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現在耶穌被捉拿的時間近了，可能在下一刻間宗教領袖就會帶著武器捉拿耶穌，迎接這現實情況，耶穌照常往橄欖山去禱告，耶穌知道現在更需要掙扎禱告。</w:t>
      </w:r>
    </w:p>
    <w:p w14:paraId="4B61D42E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0315B777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lastRenderedPageBreak/>
        <w:t>客西馬尼園就是耶穌常往橄欖山禱告的那地方(太26:36;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可</w:t>
      </w:r>
      <w:proofErr w:type="gramStart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14:32)。</w:t>
      </w:r>
      <w:proofErr w:type="gramEnd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請看第40節：「到了那地方，就對他們說：“你們要禱告，免得入了迷惑。”」耶穌明顯地對門徒說：「你們要禱告」為什麼耶穌吩咐門徒要禱告呢？是免得他們入了迷惑。在過去三年半，耶穌勞苦服侍得著的果子是十二門徒，因此撒旦想要得著他們，好篩他們像篩麥子一樣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(路22:31)，可是門徒沒有準備。耶穌為這樣的門徒掛心，對他們說：「你們要禱告，免得入了迷惑。」耶穌這句話，明顯地指出當時有迷惑他們的勢力，若果門徒不禱告的話，即使知道要持守信心和站立，也會陷入迷惑，惟有禱告的人才會看見撒旦的迷惑是何等狡猾。</w:t>
      </w:r>
    </w:p>
    <w:p w14:paraId="732C0008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7A0A2EC3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耶穌對跟隨的門徒說：「你們要禱告，免得入了迷惑。」這裏說的迷惑，是指屬靈的惡魔撒旦迷惑人的靈魂。撒旦比我們聰明，也比我們勤力，撒旦特別容易迷惑那些自以為站得穩和不常常禱告的人(林前10:12)。因為我們不是要與屬血氣的爭戰，而是與迷惑我們靈魂屬靈的惡魔撒旦爭戰，所以我們要穿戴屬靈的全副軍裝，配備屬靈的武器才能揭穿撒旦的詭計，攻破撒旦的陣營。耶穌告訴祂的門徒：「你們要禱告，免得入了迷惑。」禱告是們得勝撒旦狡猾的詭計的有力武器，福音勇士保羅曾有一次說過：「我們爭戰的兵器，本不是屬血氣的，乃是在　神面前有能力，可以攻破堅固的營壘，將各樣的計謀，各樣攔阻人認識　神的那些自高之事一概攻破了，又將人所有的心意奪回，使他都順服基督。」(林後10:4-5)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我們應當靠著聖靈，隨時多方禱告祈求，並要在此警醒不倦，為眾聖徒祈求(弗6:18)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。</w:t>
      </w:r>
    </w:p>
    <w:p w14:paraId="73B0E958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64F4D492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耶穌走到哪裏並且怎樣禱告呢？請看第46節：「於是離開他們約有扔一塊石頭那麼遠，跪下禱告，」現在門徒是與耶穌最親近的人，然而門徒卻不能分擔耶穌靈魂裏的憂傷和掙扎。耶穌唯有通過禱告向父　神傾心吐意。於是耶穌離開門徒，約有拋一塊石頭那麼遠，然後耶穌雙膝跪在地上。耶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lastRenderedPageBreak/>
        <w:t>穌在父　神面前跪下，要在父　神面前禱告。耶穌跪下禱告直至父　神將真正得勝賜給祂。</w:t>
      </w:r>
    </w:p>
    <w:p w14:paraId="1F8BCBC5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5114F92A" w14:textId="77777777" w:rsidR="00E51CE3" w:rsidRDefault="00E51CE3" w:rsidP="00E51CE3">
      <w:pPr>
        <w:pStyle w:val="NormalWeb"/>
        <w:shd w:val="clear" w:color="auto" w:fill="FFFFFF"/>
        <w:spacing w:line="360" w:lineRule="atLeast"/>
        <w:jc w:val="both"/>
        <w:rPr>
          <w:color w:val="222222"/>
          <w:lang w:eastAsia="zh-TW"/>
        </w:rPr>
      </w:pPr>
      <w:r>
        <w:rPr>
          <w:rFonts w:ascii="DFPYuanLight-B5" w:eastAsia="DFPYuanLight-B5" w:hint="eastAsia"/>
          <w:color w:val="000000"/>
          <w:sz w:val="28"/>
          <w:szCs w:val="28"/>
          <w:lang w:eastAsia="zh-TW"/>
        </w:rPr>
        <w:t>現在耶穌開始禱告。耶穌開口作出甚麼禱告呢？請一起讀第42節上：「說：“父啊！你若願意，就把這杯撤去」耶穌稱　神為「父阿」；在極大痛苦中，耶穌開口禱告說：「父阿！」， 代表將耶穌對天父完全的順服和信靠。人在困境和苦難裏頭，口裏吐出的話都以自我為中心：「我很辛苦呀！」「 我忍受不了!要放棄</w:t>
      </w:r>
      <w:proofErr w:type="gramStart"/>
      <w:r>
        <w:rPr>
          <w:rFonts w:ascii="DFPYuanLight-B5" w:eastAsia="DFPYuanLight-B5" w:hint="eastAsia"/>
          <w:color w:val="000000"/>
          <w:sz w:val="28"/>
          <w:szCs w:val="28"/>
          <w:lang w:eastAsia="zh-TW"/>
        </w:rPr>
        <w:t>喇</w:t>
      </w:r>
      <w:proofErr w:type="gramEnd"/>
      <w:r>
        <w:rPr>
          <w:rFonts w:ascii="DFPYuanLight-B5" w:eastAsia="DFPYuanLight-B5" w:hint="eastAsia"/>
          <w:color w:val="000000"/>
          <w:sz w:val="28"/>
          <w:szCs w:val="28"/>
          <w:lang w:eastAsia="zh-TW"/>
        </w:rPr>
        <w:t>!」「 我做錯什麼?為何不幸的事找上我?」但是，當耶穌跪下開始禱告， 祂深深地呼喊：「父阿！」耶穌沒有隱藏自己心裏的感受，乃親密地向天父訴說：「父啊！你若願意，就把這杯撤去」耶穌專心仰望天父，沒有靠自己聰明去分析所面對的痛苦。　神是我們天上的父，對所愛的兒女，祂必定管教，天父揀選我們參與耶穌的苦難，補滿基督患難的缺欠。遇上試煉和困苦，我們自然的反應當然是想逃避退縮，然而受苦的時候，就是我們好好親近　神的機會，藉著祈禱親近　神呼喊：「父阿！」。當天父將信心、力量和忍耐的能力從天上加給我們，我們感受到神的愛環繞著自己，看見　神放在我們前面的得勝和喜樂，並明白試煉乃是與我們有益的。相反若果我們不順服神、常常埋怨和拒絕謙卑禱告的時候，我們就一直在自憐、嘆息和不幸的勢力中，感到捆綁和抑壓。</w:t>
      </w:r>
    </w:p>
    <w:p w14:paraId="2CA7ADBB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37C0A0DF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耶穌在父　神面前禱告：「父啊！你若願意，就把這杯撤去；」從耶穌禱告中的請求，我們知道父　神現在將苦難和死亡的苦杯放在耶穌面前，等耶穌喝盡。之前耶穌曾一次又一次向門徒預言祂受許多的苦、被棄絕，並且被殺在十架上，然後復活(路9:22;9:44;18:31-33)。當耶穌知道到耶路撒冷釘十架的時候到了，祂也就定意向耶路撒冷去(路9:51)，在門徒的前頭走。不過現在看見　神將難以飲盡的苦杯放在祂的面前，耶穌心裏起了退縮。耶穌不想忍受這樣的痛苦和死亡。現在耶穌要決定是否拿起面前的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lastRenderedPageBreak/>
        <w:t>苦杯將它飲盡；耶穌嘗試拿起此苦杯，但雙手不斷戰抖。耶穌跪下向父　神禱告：「父啊！你若願意，就把這杯撤去；」。</w:t>
      </w:r>
    </w:p>
    <w:p w14:paraId="73E85EDB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348BDB37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耶穌也像我們一樣，在苦難和苦杯面前，心裏不情願將杯拿起然後飲盡。現在耶穌正處於33歲的壯年，耶穌很想到更多的地方傳福音，醫治更多受苦的靈魂，興起更多年青的門徒。當耶穌想起祂親愛的媽媽馬利亞，將要看見自己的愛子竟然在十字架上流血，親眼看見祂斷氣死去，媽媽的心必定傷痛得像被刀刺透。耶穌不想現在就要死去。</w:t>
      </w:r>
    </w:p>
    <w:p w14:paraId="746596EF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</w:p>
    <w:p w14:paraId="785C3360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人都盼望得承認和榮耀，但　神的意思卻是要耶穌赤著身羞恥地釘死在十架上；我們都希望在困難和挑戰中，有人支持同在和為自己禱告，然而　神卻要撇棄在十架上的耶穌，向祂掩面不顧。　神的意思是要耶穌受盡十字架的痛苦，被審問、被辱罵、被人吐唾沫在臉上、被人鞭打。當這一切的影像在耶穌眼前一幕幕顯現時，耶穌想背起十架的心立即退縮了。希伯來書5章7節說，耶穌在肉體大聲哀哭，流淚禱告，懇求那能救祂免死的主。耶穌這樣禱告，不是不知　神的旨意，而是太清楚十字架的沉重，不是祂自己能夠承擔的。雖然耶穌多次教導門徒跟從祂的，當背起十字架來跟從祂，然而當十字架實在臨近耶穌時，耶穌更想活著。耶穌的意思，是求問父　神，除了十架之外，有沒有另外的道路。祂是否必定要在受咒詛的十架上死去呢？耶穌坦白地向父　神說：「父啊！你若願意，就把這杯撤去；」</w:t>
      </w:r>
    </w:p>
    <w:p w14:paraId="042BE117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2266E289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耶穌怎樣繼續禱告呢？請一起再讀第42節：「說：“父啊！你若願意，就把</w:t>
      </w:r>
      <w:proofErr w:type="gramStart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這杯撤去</w:t>
      </w:r>
      <w:proofErr w:type="gramEnd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 xml:space="preserve">；然而，不要成就我的意思，只要成就你的意思。”」為什麼耶穌能夠在可以選擇的時間，卻禱告放棄自己的意思呢？因為耶穌確信父　神的意思是最好的，祂看見和仰望天父放在前面的喜樂。通過耶穌的禱告，我們學習到不好只求　神將苦難和不如意的事挪去，卻當打開內心，求　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lastRenderedPageBreak/>
        <w:t>神親自成就祂的意思，讓　神打開我們信心的眼睛，看見放在前頭的喜樂和得勝；就算　神的意思暫時會叫我們受如死一般的苦難，　神的意思都是最好的。</w:t>
      </w:r>
    </w:p>
    <w:p w14:paraId="600D5791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7AE53F8C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活著的父　神聽見耶穌的禱告(來5:7)，便立即幫助無能力順從的耶穌有力去順從。怎能有這事呢？請一起讀第43節：「有一位天使從天上顯現，加添他的力量。」父　神差派天使，將額外的屬靈力量加添進耶穌軟弱的靈魂中，叫雙手戰抖的耶穌突然得著從天而來的力量，可以拿起苦杯，然後一點一點飲盡了。耶穌在禱告中垂聽父　神的聲音，讓父　神親自加添祂順從到底的力量。耶穌就不再為父　神撤去苦杯而禱告，相反耶穌繼續為到只要成就　神的意思更懇切地禱告。</w:t>
      </w:r>
    </w:p>
    <w:p w14:paraId="47C3D0F3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3E33D41E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筆者路加描述耶穌怎樣在禱告中與自己的意思爭戰。請看第44節：「耶穌極其傷痛，禱告更加懇切，汗珠如大血點滴在地上。」耶穌整個心都極其傷痛，因為耶穌將要經歷十字架各樣苦難，將盛滿強烈苦酒的杯都喝進靈魂---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烈酒的苦澀不斷煎熬著耶穌的心。耶穌整個靈魂和身體經歷撕裂一樣的猛烈掙扎，汗珠如大血點滴在地上。</w:t>
      </w:r>
    </w:p>
    <w:p w14:paraId="655D5491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48823E6E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因着耶穌在客西馬尼園激烈的禱告，祂能夠成為我們的大祭司，完全拯救我們，作我們隨時的幫助。因着祂撕裂的掙扎，耶穌能夠明白我們今天的痛苦，憐恤我們， 並有能力拯救和幫助我們。祂在我們的軟弱和缺乏中加力量給我們，為我們代求，耶穌幫助我們在現實的困境中，可以與天父親密地相交。因著耶穌客西馬尼園掙扎禱告的恩典，我們能夠坦然無懼地來到施恩的寶座前，為要得憐恤，蒙恩惠，作隨時的幫助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(來4:16)。感謝讚美耶穌撕裂內心掙扎的禱告！</w:t>
      </w:r>
    </w:p>
    <w:p w14:paraId="47A1D030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</w:p>
    <w:p w14:paraId="25BC8D31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lastRenderedPageBreak/>
        <w:t>請看第45節，耶穌禱告完了，就得著力量起來，到門徒那裏，卻發現他們睡著了，他們因為思想太多屬人的事憂愁得無力。當最後晚餐之後，門徒感覺到耶穌所說的十字架刑罰現在就迫近了，他們感受到一直喜樂有力的耶穌，現在因為要被處死而何等憂傷和痛苦。他們心裏生出太多屬人的同情感又思想很多人世間的事。他們就是不明白禱告又怎可以得勝憂愁呢？他們只能以自己的心思和意志與憂愁摔交，直至摔交到疲倦無力。</w:t>
      </w:r>
    </w:p>
    <w:p w14:paraId="4D815CC7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76D11F2C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耶穌向他們說甚麼呢？請看第46節：「就對他們說：“你們為甚麼睡覺呢？起來禱告，免得入了迷惑！”」祈求　神幫助我們聽見耶穌這個命令不好睡覺卻起來禱告，並帶領我們學習耶穌的禱告，在實質的爭戰之先，在禱告裏已經知道得勝了！</w:t>
      </w:r>
    </w:p>
    <w:p w14:paraId="4FA5D5DE" w14:textId="77777777" w:rsidR="00E51CE3" w:rsidRDefault="00E51CE3" w:rsidP="00E51CE3">
      <w:pPr>
        <w:pStyle w:val="Heading2"/>
        <w:shd w:val="clear" w:color="auto" w:fill="FFFFFF"/>
        <w:spacing w:line="420" w:lineRule="atLeast"/>
        <w:jc w:val="both"/>
        <w:rPr>
          <w:rFonts w:ascii="Arial" w:cs="Arial"/>
          <w:color w:val="222222"/>
          <w:szCs w:val="28"/>
        </w:rPr>
      </w:pPr>
      <w:r>
        <w:rPr>
          <w:rFonts w:ascii="DFPYuanLight-B5" w:eastAsia="DFPYuanLight-B5" w:cs="Arial" w:hint="eastAsia"/>
          <w:color w:val="222222"/>
          <w:szCs w:val="28"/>
        </w:rPr>
        <w:t> </w:t>
      </w:r>
    </w:p>
    <w:p w14:paraId="280A7B4B" w14:textId="77777777" w:rsidR="00E51CE3" w:rsidRDefault="00E51CE3" w:rsidP="00E51CE3">
      <w:pPr>
        <w:pStyle w:val="Heading2"/>
        <w:shd w:val="clear" w:color="auto" w:fill="FFFFFF"/>
        <w:spacing w:line="420" w:lineRule="atLeast"/>
        <w:jc w:val="both"/>
        <w:rPr>
          <w:rFonts w:ascii="Arial" w:cs="Arial"/>
          <w:color w:val="222222"/>
          <w:szCs w:val="28"/>
        </w:rPr>
      </w:pPr>
      <w:r>
        <w:rPr>
          <w:rFonts w:ascii="DFPYuanLight-B5" w:eastAsia="DFPYuanLight-B5" w:cs="Arial" w:hint="eastAsia"/>
          <w:color w:val="222222"/>
          <w:szCs w:val="28"/>
        </w:rPr>
        <w:t>Ⅱ‧耶穌被捉拿</w:t>
      </w:r>
      <w:r>
        <w:rPr>
          <w:rFonts w:ascii="DFPYuanLight-B5" w:eastAsia="DFPYuanLight-B5" w:cs="Arial" w:hint="eastAsia"/>
          <w:color w:val="222222"/>
          <w:szCs w:val="28"/>
        </w:rPr>
        <w:t> </w:t>
      </w:r>
      <w:r>
        <w:rPr>
          <w:rFonts w:ascii="DFPYuanLight-B5" w:eastAsia="DFPYuanLight-B5" w:cs="Arial" w:hint="eastAsia"/>
          <w:color w:val="222222"/>
          <w:szCs w:val="28"/>
        </w:rPr>
        <w:t>(47-53)</w:t>
      </w:r>
    </w:p>
    <w:p w14:paraId="3528B753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760DC523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當耶穌還有說話教導門徒時，突然有一大群人拿著火棒和武器走進客西馬尼園。他們是耶穌在聖殿常見到的宗教領袖和守殿官，帶頭的是耶穌所愛的門徒猶大。猶大帶著微笑走近耶穌，想與耶穌親嘴。耶穌要揭露他黑暗的行為，便對猶大說(48)：「猶大！你用親嘴的暗號賣人子嗎？」</w:t>
      </w:r>
    </w:p>
    <w:p w14:paraId="0950D5B1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</w:p>
    <w:p w14:paraId="7D229215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平靜的客西馬尼園突然充滿了不安的氣氛，門徒看見猶大和宗教領袖卑賤的行為都燒著憤怒，問耶穌用刀去反擊可以不可以。當中的彼得不等耶穌回答就揮刀把大祭司的僕人的右耳削掉。耶穌卻作甚麼呢？請看第51節：「耶穌說：“到了這個地步，由他們吧！”</w:t>
      </w:r>
      <w:proofErr w:type="gramStart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就摸那人</w:t>
      </w:r>
      <w:proofErr w:type="gramEnd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的耳朵，把他治好了。」耶穌告訴彼得不好再反擊，更用祂溫暖的手摸那僕人的耳朵，把他醫好了。在充滿邪惡和火藥味的景況，耶穌卻以屬靈的權柄控制著大局，保護門徒免受宗教領袖以武器襲擊。雖然仇敵的行徑很卑賤，但耶穌更能夠愛仇敵到底，用手摸那僕人的耳朵，把他醫好了。耶穌可以懷抱仇敵到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lastRenderedPageBreak/>
        <w:t>底，以善勝惡的愛從哪裏來的呢？乃從禱告而來。禱告的耶穌之後帶著禱告的心受審問，受鞭打，釘在十架上的耶穌遇繼</w:t>
      </w:r>
      <w:r>
        <w:rPr>
          <w:rFonts w:ascii="微軟正黑體" w:eastAsia="微軟正黑體" w:hAnsi="微軟正黑體" w:cs="Calibri" w:hint="eastAsia"/>
          <w:color w:val="222222"/>
          <w:sz w:val="28"/>
          <w:szCs w:val="28"/>
          <w:lang w:eastAsia="zh-TW"/>
        </w:rPr>
        <w:t>嬻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禱告。祂要為祂的的仇敵禱告到底：「父啊，赦免他們！因為他們所做的，他們不曉得。」(路23:34)</w:t>
      </w:r>
    </w:p>
    <w:p w14:paraId="324B24F8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07D602F5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請看第52,53：「耶穌對那些來拿他的祭司長和守殿官並長老說：“你們帶著刀棒出來拿我，如同拿強盜嗎？我天天同你們在殿裡，你們不下手拿我。現在卻是你們的時候，黑暗掌權了。”」耶穌天天在殿中教導百姓真理(21:37,38)，宗教領袖都在聖殿裏，但他們不敢在光明中下手捉拿耶穌，然而　神叫他們黑暗的時候現在到了，黑暗要暫時掌權。</w:t>
      </w:r>
    </w:p>
    <w:p w14:paraId="383C21B5" w14:textId="77777777" w:rsidR="00E51CE3" w:rsidRDefault="00E51CE3" w:rsidP="00E51CE3">
      <w:pPr>
        <w:pStyle w:val="Heading2"/>
        <w:shd w:val="clear" w:color="auto" w:fill="FFFFFF"/>
        <w:spacing w:line="420" w:lineRule="atLeast"/>
        <w:jc w:val="both"/>
        <w:rPr>
          <w:rFonts w:ascii="Arial" w:cs="Arial"/>
          <w:color w:val="222222"/>
          <w:szCs w:val="28"/>
        </w:rPr>
      </w:pPr>
      <w:r>
        <w:rPr>
          <w:rFonts w:ascii="DFPYuanLight-B5" w:eastAsia="DFPYuanLight-B5" w:cs="Arial" w:hint="eastAsia"/>
          <w:color w:val="222222"/>
          <w:szCs w:val="28"/>
        </w:rPr>
        <w:t> </w:t>
      </w:r>
    </w:p>
    <w:p w14:paraId="75E5F923" w14:textId="77777777" w:rsidR="00E51CE3" w:rsidRDefault="00E51CE3" w:rsidP="00E51CE3">
      <w:pPr>
        <w:pStyle w:val="Heading2"/>
        <w:shd w:val="clear" w:color="auto" w:fill="FFFFFF"/>
        <w:spacing w:line="420" w:lineRule="atLeast"/>
        <w:jc w:val="both"/>
        <w:rPr>
          <w:rFonts w:ascii="Arial" w:cs="Arial"/>
          <w:color w:val="222222"/>
          <w:szCs w:val="28"/>
        </w:rPr>
      </w:pPr>
      <w:r>
        <w:rPr>
          <w:rFonts w:ascii="DFPYuanLight-B5" w:eastAsia="DFPYuanLight-B5" w:cs="Arial" w:hint="eastAsia"/>
          <w:color w:val="222222"/>
          <w:szCs w:val="28"/>
        </w:rPr>
        <w:t>Ⅲ‧彼得三次不認主</w:t>
      </w:r>
      <w:r>
        <w:rPr>
          <w:rFonts w:ascii="DFPYuanLight-B5" w:eastAsia="DFPYuanLight-B5" w:cs="Arial" w:hint="eastAsia"/>
          <w:color w:val="222222"/>
          <w:szCs w:val="28"/>
        </w:rPr>
        <w:t> </w:t>
      </w:r>
      <w:r>
        <w:rPr>
          <w:rFonts w:ascii="DFPYuanLight-B5" w:eastAsia="DFPYuanLight-B5" w:cs="Arial" w:hint="eastAsia"/>
          <w:color w:val="222222"/>
          <w:szCs w:val="28"/>
        </w:rPr>
        <w:t>(54-71)</w:t>
      </w:r>
    </w:p>
    <w:p w14:paraId="1293B27F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47337280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宗教領袖像捉著強盜一樣捉著耶穌，推耶穌到大祭司的家裏通宵受審問。筆著路加</w:t>
      </w:r>
      <w:r>
        <w:rPr>
          <w:rFonts w:ascii="微軟正黑體" w:eastAsia="微軟正黑體" w:hAnsi="微軟正黑體" w:cs="Calibri" w:hint="eastAsia"/>
          <w:color w:val="222222"/>
          <w:sz w:val="28"/>
          <w:szCs w:val="28"/>
          <w:lang w:eastAsia="zh-TW"/>
        </w:rPr>
        <w:t>敍</w:t>
      </w: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述彼得現在身處哪兒，請看第54-55節。彼得遠遠地跟著耶穌。疲倦的彼得坐在院子裏的火光中，滿心恐懼。彼得很愛耶穌，他不能夠由得耶穌獨自走十架的路，但也只能遠遠地跟著耶穌，因為他真的很恐懼。</w:t>
      </w:r>
    </w:p>
    <w:p w14:paraId="1BBC7377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27A66357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第56-60節記述了彼得三次否認主的經過：有一個使女看見坐在火光中的彼得，看見火光照明他的面孔，就定睛看著他，說：「這個人素來也是同那人一夥的。」彼得卻不承認，說：「女子，我不認得他。」過了不多的時候，又有一個人看見他，說：「你也是他們一黨的。」彼得說：「你這個人！我不是。」約過了一小時，又有一個人極力地說：「他實在是同那人一夥的，因為他也是加利利人。」彼得說：「你這個人！我不曉得你說的是甚麼！」正說話之間，雞就叫了。</w:t>
      </w:r>
    </w:p>
    <w:p w14:paraId="353DC28B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1D5D2258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lastRenderedPageBreak/>
        <w:t>在漫長受審的過程中，耶穌的心一直關注彼得。請看第61節上：「主轉過身來看彼得」耶穌轉過身來定睛看彼得；雖然耶穌並沒有說一句話，耶穌的雙眼卻向彼得的靈魂說話。請看第61,62節，當彼得看見耶穌轉身定睛望他的雙眼，便想起主對他所說的話：「今日雞叫以先，你要三次不認我。’他就出去痛哭。」那時彼得應當也記起耶穌向他所說應許的說話：「西門！西門！撒但想要得著你們，好篩你們像篩麥子一樣；但我已經為你祈求，叫你不至於失了信心。你回頭以後，要堅固你的弟兄。」路(22:31,</w:t>
      </w:r>
      <w:proofErr w:type="gramStart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32)「</w:t>
      </w:r>
      <w:proofErr w:type="gramEnd"/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你是彼得，我要把我的教會建造在這磐石上，陰間的權柄不能勝過他。」(太16:18)</w:t>
      </w:r>
    </w:p>
    <w:p w14:paraId="18FB4743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7AE99F24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彼得曾經說過就是與耶穌同死也不會否認主，然而他卻如耶穌所預言鷄叫以先三次否認主，這時彼得的自我完全被破碎，看見自己像街邊的沙土一樣軟弱無用。不過耶穌轉身看他，那時耶穌的眼睛與彼得的眼睛相遇，彼得看見耶穌充滿寬恕愛的雙眼，就真心地悔改痛哭，他看見自己從倚靠忠誠、意志、聰明又不常常禱告的境況中悔改回頭，必有盼望改變為喜歡禱告的屬靈人，　神要將祂的教會建立在這堅固的磐石上。</w:t>
      </w:r>
    </w:p>
    <w:p w14:paraId="6F8B250E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48198964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耶穌看見彼得屬人的自信和意志力徹底被破碎一刻，就在這美麗的一刻，彼得屬靈的眼睛打開了，看見　神恆久忍耐自義的他，等候他悔改回轉的大愛。</w:t>
      </w:r>
    </w:p>
    <w:p w14:paraId="16B88C2F" w14:textId="77777777" w:rsidR="00E51CE3" w:rsidRDefault="00E51CE3" w:rsidP="00E51CE3">
      <w:pPr>
        <w:shd w:val="clear" w:color="auto" w:fill="FFFFFF"/>
        <w:spacing w:line="330" w:lineRule="atLeast"/>
        <w:jc w:val="both"/>
        <w:rPr>
          <w:rFonts w:ascii="Calibri" w:hAnsi="Calibri" w:cs="Calibri"/>
          <w:color w:val="222222"/>
          <w:lang w:eastAsia="zh-TW"/>
        </w:rPr>
      </w:pPr>
      <w:r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40E6AC29" w14:textId="77777777" w:rsidR="00E51CE3" w:rsidRDefault="00E51CE3" w:rsidP="00E51CE3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eastAsia="zh-TW"/>
        </w:rPr>
      </w:pPr>
      <w:r>
        <w:rPr>
          <w:rFonts w:ascii="DFPYuanLight-B5" w:eastAsia="DFPYuanLight-B5" w:hAnsi="Arial" w:cs="Arial" w:hint="eastAsia"/>
          <w:color w:val="222222"/>
          <w:sz w:val="28"/>
          <w:szCs w:val="28"/>
          <w:lang w:eastAsia="zh-TW"/>
        </w:rPr>
        <w:t>感謝　神今天教導我們耶穌在苦杯面前的屬靈掙扎禱告。耶穌跪在父　神面前，歎息哀求：「父阿、你若願意、就把這杯撤去．然而不要成就我的意思、只要成就你的意思。」感謝主知道今天累著我們內心的憂慮和重擔，今天將祢藉著掙扎禱告、由軟弱變為力量的樣子，展示給我們看，教導我們怎樣得力背起　神賜給我們的十字架。感謝耶穌今天對我們說：「你們要禱告！」我們不是要再靠自己去跟從　神，乃是要起來禱告，我們要跪</w:t>
      </w:r>
      <w:r>
        <w:rPr>
          <w:rFonts w:ascii="DFPYuanLight-B5" w:eastAsia="DFPYuanLight-B5" w:hAnsi="Arial" w:cs="Arial" w:hint="eastAsia"/>
          <w:color w:val="222222"/>
          <w:sz w:val="28"/>
          <w:szCs w:val="28"/>
          <w:lang w:eastAsia="zh-TW"/>
        </w:rPr>
        <w:lastRenderedPageBreak/>
        <w:t>在父　神面前懇切禱告，我們坦白向　神承認自己無力順從　神的旨意，但我們更要禱告　神只要成就　神的意思。我們懇切再懇切禱告，等候　神賜下聖靈加添我們額外的屬靈力量，得力順從　神的旨意，在禱告中經歷勝過自己而來的大得勝。祈求　神改變我們如同你改變彼得，由不禱告、被許多自己意思和限制捆綁的基督徒，改變為禱告的勇士和屬靈人，為這時代打漂亮屬靈的仗。</w:t>
      </w:r>
    </w:p>
    <w:bookmarkEnd w:id="0"/>
    <w:p w14:paraId="06CFF4B2" w14:textId="749A56B5" w:rsidR="00C20D04" w:rsidRPr="00C20D04" w:rsidRDefault="00C20D04" w:rsidP="00E51CE3">
      <w:pPr>
        <w:spacing w:line="360" w:lineRule="auto"/>
        <w:jc w:val="both"/>
        <w:rPr>
          <w:rFonts w:ascii="DFPYuanLight-B5" w:eastAsia="DFPYuanLight-B5"/>
          <w:b/>
          <w:bCs/>
          <w:sz w:val="28"/>
          <w:szCs w:val="28"/>
          <w:lang w:eastAsia="zh-TW"/>
        </w:rPr>
      </w:pPr>
    </w:p>
    <w:sectPr w:rsidR="00C20D04" w:rsidRPr="00C20D0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08C7" w14:textId="77777777" w:rsidR="0043238D" w:rsidRDefault="0043238D">
      <w:pPr>
        <w:spacing w:after="0" w:line="240" w:lineRule="auto"/>
      </w:pPr>
      <w:r>
        <w:separator/>
      </w:r>
    </w:p>
  </w:endnote>
  <w:endnote w:type="continuationSeparator" w:id="0">
    <w:p w14:paraId="5682EF42" w14:textId="77777777" w:rsidR="0043238D" w:rsidRDefault="0043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YuanLight-B5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137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071EA4" w14:textId="00F462DB" w:rsidR="00B25E9D" w:rsidRDefault="00B25E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641C2" w14:textId="77777777" w:rsidR="00B25E9D" w:rsidRDefault="00B25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D4125" w14:textId="77777777" w:rsidR="0043238D" w:rsidRDefault="0043238D">
      <w:pPr>
        <w:spacing w:after="0" w:line="240" w:lineRule="auto"/>
      </w:pPr>
      <w:r>
        <w:separator/>
      </w:r>
    </w:p>
  </w:footnote>
  <w:footnote w:type="continuationSeparator" w:id="0">
    <w:p w14:paraId="3E5F2713" w14:textId="77777777" w:rsidR="0043238D" w:rsidRDefault="00432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04"/>
    <w:rsid w:val="0003043A"/>
    <w:rsid w:val="00070CCD"/>
    <w:rsid w:val="000E1783"/>
    <w:rsid w:val="00142204"/>
    <w:rsid w:val="00193F9A"/>
    <w:rsid w:val="001D10D2"/>
    <w:rsid w:val="002909E3"/>
    <w:rsid w:val="002E0510"/>
    <w:rsid w:val="003742B6"/>
    <w:rsid w:val="003E0D56"/>
    <w:rsid w:val="0043116E"/>
    <w:rsid w:val="0043238D"/>
    <w:rsid w:val="004330CF"/>
    <w:rsid w:val="004A2C46"/>
    <w:rsid w:val="004B51FF"/>
    <w:rsid w:val="004B5F13"/>
    <w:rsid w:val="005862BA"/>
    <w:rsid w:val="005D7B25"/>
    <w:rsid w:val="006027D9"/>
    <w:rsid w:val="00611E15"/>
    <w:rsid w:val="006A383A"/>
    <w:rsid w:val="006A452D"/>
    <w:rsid w:val="00717408"/>
    <w:rsid w:val="0072576B"/>
    <w:rsid w:val="0075334F"/>
    <w:rsid w:val="00785D9B"/>
    <w:rsid w:val="007C0959"/>
    <w:rsid w:val="007F2885"/>
    <w:rsid w:val="0094684F"/>
    <w:rsid w:val="00A01CAB"/>
    <w:rsid w:val="00A0295A"/>
    <w:rsid w:val="00A4252F"/>
    <w:rsid w:val="00A83BC3"/>
    <w:rsid w:val="00AB4B79"/>
    <w:rsid w:val="00AE3BFE"/>
    <w:rsid w:val="00B064EB"/>
    <w:rsid w:val="00B25E9D"/>
    <w:rsid w:val="00B35982"/>
    <w:rsid w:val="00C20D04"/>
    <w:rsid w:val="00C73508"/>
    <w:rsid w:val="00CC7E6B"/>
    <w:rsid w:val="00CF05C5"/>
    <w:rsid w:val="00D01AE9"/>
    <w:rsid w:val="00E51CE3"/>
    <w:rsid w:val="00E83AC7"/>
    <w:rsid w:val="00F23C8C"/>
    <w:rsid w:val="00F60C2E"/>
    <w:rsid w:val="00FA666A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96120"/>
  <w15:docId w15:val="{FEAB1383-F60E-4BF5-AFDD-AA621630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qFormat/>
    <w:rsid w:val="00C20D04"/>
    <w:pPr>
      <w:keepNext/>
      <w:widowControl w:val="0"/>
      <w:autoSpaceDE w:val="0"/>
      <w:autoSpaceDN w:val="0"/>
      <w:adjustRightInd w:val="0"/>
      <w:spacing w:before="240" w:after="0" w:line="240" w:lineRule="auto"/>
      <w:textAlignment w:val="baseline"/>
      <w:outlineLvl w:val="1"/>
    </w:pPr>
    <w:rPr>
      <w:rFonts w:ascii="華康古印體(P)" w:eastAsia="華康古印體(P)" w:hAnsi="Arial" w:cs="Times New Roman"/>
      <w:b/>
      <w:kern w:val="0"/>
      <w:sz w:val="28"/>
      <w:szCs w:val="20"/>
      <w:lang w:val="en-US" w:eastAsia="zh-TW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0D04"/>
    <w:rPr>
      <w:rFonts w:ascii="華康古印體(P)" w:eastAsia="華康古印體(P)" w:hAnsi="Arial" w:cs="Times New Roman"/>
      <w:b/>
      <w:kern w:val="0"/>
      <w:sz w:val="28"/>
      <w:szCs w:val="20"/>
      <w:lang w:val="en-US" w:eastAsia="zh-TW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7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0">
    <w:name w:val="a0"/>
    <w:basedOn w:val="Normal"/>
    <w:rsid w:val="0007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">
    <w:name w:val="a"/>
    <w:basedOn w:val="Normal"/>
    <w:rsid w:val="0007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maildefault">
    <w:name w:val="gmail_default"/>
    <w:basedOn w:val="DefaultParagraphFont"/>
    <w:rsid w:val="0072576B"/>
  </w:style>
  <w:style w:type="paragraph" w:styleId="ListParagraph">
    <w:name w:val="List Paragraph"/>
    <w:basedOn w:val="Normal"/>
    <w:uiPriority w:val="34"/>
    <w:qFormat/>
    <w:rsid w:val="00946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E9D"/>
  </w:style>
  <w:style w:type="paragraph" w:styleId="Footer">
    <w:name w:val="footer"/>
    <w:basedOn w:val="Normal"/>
    <w:link w:val="FooterChar"/>
    <w:uiPriority w:val="99"/>
    <w:unhideWhenUsed/>
    <w:rsid w:val="00B25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4</cp:revision>
  <cp:lastPrinted>2023-04-23T02:13:00Z</cp:lastPrinted>
  <dcterms:created xsi:type="dcterms:W3CDTF">2023-04-24T00:30:00Z</dcterms:created>
  <dcterms:modified xsi:type="dcterms:W3CDTF">2023-04-24T04:24:00Z</dcterms:modified>
</cp:coreProperties>
</file>